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AEAC2" w14:textId="54165FEB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EE04FA">
        <w:rPr>
          <w:rFonts w:ascii="Times New Roman" w:hAnsi="Times New Roman"/>
          <w:b/>
          <w:sz w:val="24"/>
          <w:szCs w:val="24"/>
        </w:rPr>
        <w:t>5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302833F3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>
        <w:rPr>
          <w:rFonts w:ascii="Times New Roman" w:hAnsi="Times New Roman"/>
          <w:b/>
          <w:sz w:val="24"/>
          <w:szCs w:val="24"/>
        </w:rPr>
        <w:t>2</w:t>
      </w:r>
      <w:r w:rsidR="00E50286">
        <w:rPr>
          <w:rFonts w:ascii="Times New Roman" w:hAnsi="Times New Roman"/>
          <w:b/>
          <w:sz w:val="24"/>
          <w:szCs w:val="24"/>
        </w:rPr>
        <w:t>1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4AD9CF26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C05B9D">
        <w:rPr>
          <w:rFonts w:ascii="Times New Roman" w:hAnsi="Times New Roman" w:cs="Times New Roman"/>
          <w:sz w:val="24"/>
          <w:szCs w:val="24"/>
        </w:rPr>
        <w:t xml:space="preserve"> </w:t>
      </w:r>
      <w:r w:rsidR="006A000D">
        <w:rPr>
          <w:rFonts w:ascii="Times New Roman" w:hAnsi="Times New Roman" w:cs="Times New Roman"/>
          <w:sz w:val="24"/>
          <w:szCs w:val="24"/>
        </w:rPr>
        <w:t xml:space="preserve">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D3640E">
        <w:rPr>
          <w:rFonts w:ascii="Times New Roman" w:hAnsi="Times New Roman" w:cs="Times New Roman"/>
          <w:sz w:val="24"/>
          <w:szCs w:val="24"/>
        </w:rPr>
        <w:t xml:space="preserve">     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E7218C">
        <w:rPr>
          <w:rFonts w:ascii="Times New Roman" w:hAnsi="Times New Roman" w:cs="Times New Roman"/>
          <w:sz w:val="24"/>
          <w:szCs w:val="24"/>
        </w:rPr>
        <w:t xml:space="preserve"> </w:t>
      </w:r>
      <w:r w:rsidR="00F83CD3">
        <w:rPr>
          <w:rFonts w:ascii="Times New Roman" w:hAnsi="Times New Roman" w:cs="Times New Roman"/>
          <w:sz w:val="24"/>
          <w:szCs w:val="24"/>
        </w:rPr>
        <w:t xml:space="preserve">   </w:t>
      </w:r>
      <w:r w:rsidR="006A7C80">
        <w:rPr>
          <w:rFonts w:ascii="Times New Roman" w:hAnsi="Times New Roman" w:cs="Times New Roman"/>
          <w:sz w:val="24"/>
          <w:szCs w:val="24"/>
        </w:rPr>
        <w:t xml:space="preserve"> </w:t>
      </w:r>
      <w:r w:rsidR="00E31E9B">
        <w:rPr>
          <w:rFonts w:ascii="Times New Roman" w:hAnsi="Times New Roman" w:cs="Times New Roman"/>
          <w:sz w:val="24"/>
          <w:szCs w:val="24"/>
        </w:rPr>
        <w:t xml:space="preserve"> </w:t>
      </w:r>
      <w:r w:rsidR="00EE04FA">
        <w:rPr>
          <w:rFonts w:ascii="Times New Roman" w:hAnsi="Times New Roman" w:cs="Times New Roman"/>
          <w:sz w:val="24"/>
          <w:szCs w:val="24"/>
        </w:rPr>
        <w:t>30</w:t>
      </w:r>
      <w:r w:rsidR="0024298B">
        <w:rPr>
          <w:rFonts w:ascii="Times New Roman" w:hAnsi="Times New Roman" w:cs="Times New Roman"/>
          <w:sz w:val="24"/>
          <w:szCs w:val="24"/>
        </w:rPr>
        <w:t xml:space="preserve"> </w:t>
      </w:r>
      <w:r w:rsidR="00D3640E">
        <w:rPr>
          <w:rFonts w:ascii="Times New Roman" w:hAnsi="Times New Roman" w:cs="Times New Roman"/>
          <w:sz w:val="24"/>
          <w:szCs w:val="24"/>
        </w:rPr>
        <w:t>марта</w:t>
      </w:r>
      <w:r w:rsidR="00F34DD7" w:rsidRPr="0024298B">
        <w:rPr>
          <w:rFonts w:ascii="Times New Roman" w:hAnsi="Times New Roman" w:cs="Times New Roman"/>
          <w:sz w:val="24"/>
          <w:szCs w:val="24"/>
        </w:rPr>
        <w:t xml:space="preserve"> </w:t>
      </w:r>
      <w:r w:rsidRPr="0024298B">
        <w:rPr>
          <w:rFonts w:ascii="Times New Roman" w:hAnsi="Times New Roman" w:cs="Times New Roman"/>
          <w:sz w:val="24"/>
          <w:szCs w:val="24"/>
        </w:rPr>
        <w:t>20</w:t>
      </w:r>
      <w:r w:rsidR="00782D2C" w:rsidRPr="0024298B">
        <w:rPr>
          <w:rFonts w:ascii="Times New Roman" w:hAnsi="Times New Roman" w:cs="Times New Roman"/>
          <w:sz w:val="24"/>
          <w:szCs w:val="24"/>
        </w:rPr>
        <w:t>2</w:t>
      </w:r>
      <w:r w:rsidR="00E50286">
        <w:rPr>
          <w:rFonts w:ascii="Times New Roman" w:hAnsi="Times New Roman" w:cs="Times New Roman"/>
          <w:sz w:val="24"/>
          <w:szCs w:val="24"/>
        </w:rPr>
        <w:t>1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143AFE1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782D2C">
        <w:rPr>
          <w:rFonts w:ascii="Times New Roman" w:hAnsi="Times New Roman"/>
          <w:sz w:val="24"/>
          <w:szCs w:val="24"/>
        </w:rPr>
        <w:t>2</w:t>
      </w:r>
      <w:r w:rsidR="001676E4">
        <w:rPr>
          <w:rFonts w:ascii="Times New Roman" w:hAnsi="Times New Roman"/>
          <w:sz w:val="24"/>
          <w:szCs w:val="24"/>
        </w:rPr>
        <w:t>1</w:t>
      </w:r>
      <w:r w:rsidRPr="00D64D32">
        <w:rPr>
          <w:rFonts w:ascii="Times New Roman" w:hAnsi="Times New Roman"/>
          <w:sz w:val="24"/>
          <w:szCs w:val="24"/>
        </w:rPr>
        <w:t xml:space="preserve">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00EBE635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6C70B7">
        <w:rPr>
          <w:rFonts w:ascii="Times New Roman" w:hAnsi="Times New Roman"/>
          <w:sz w:val="24"/>
          <w:szCs w:val="24"/>
        </w:rPr>
        <w:t>Гильванова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6C70B7">
        <w:rPr>
          <w:rFonts w:ascii="Times New Roman" w:hAnsi="Times New Roman"/>
          <w:sz w:val="24"/>
          <w:szCs w:val="24"/>
        </w:rPr>
        <w:t>Вадима</w:t>
      </w:r>
      <w:r w:rsidR="00BE4E6F">
        <w:rPr>
          <w:rFonts w:ascii="Times New Roman" w:hAnsi="Times New Roman"/>
          <w:sz w:val="24"/>
          <w:szCs w:val="24"/>
        </w:rPr>
        <w:t xml:space="preserve"> </w:t>
      </w:r>
      <w:r w:rsidR="006C70B7">
        <w:rPr>
          <w:rFonts w:ascii="Times New Roman" w:hAnsi="Times New Roman"/>
          <w:sz w:val="24"/>
          <w:szCs w:val="24"/>
        </w:rPr>
        <w:t>Анатолье</w:t>
      </w:r>
      <w:r w:rsidR="00BE4E6F">
        <w:rPr>
          <w:rFonts w:ascii="Times New Roman" w:hAnsi="Times New Roman"/>
          <w:sz w:val="24"/>
          <w:szCs w:val="24"/>
        </w:rPr>
        <w:t>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6A7C8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7C8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6A7C8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6A7C8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3D92D29" w:rsidR="008970A1" w:rsidRPr="00103607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6A7C80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103607">
        <w:rPr>
          <w:rFonts w:ascii="Times New Roman" w:eastAsia="Calibri" w:hAnsi="Times New Roman" w:cs="Calibri"/>
          <w:bCs/>
          <w:sz w:val="24"/>
          <w:szCs w:val="24"/>
          <w:lang w:eastAsia="en-US"/>
        </w:rPr>
        <w:t>Тарифное соглашение следующие изменения и дополнения:</w:t>
      </w:r>
    </w:p>
    <w:p w14:paraId="18486EFE" w14:textId="331E8B5A" w:rsidR="00137449" w:rsidRPr="00137449" w:rsidRDefault="00137449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37449">
        <w:rPr>
          <w:rFonts w:ascii="Times New Roman" w:hAnsi="Times New Roman"/>
          <w:bCs/>
          <w:sz w:val="24"/>
          <w:szCs w:val="24"/>
        </w:rPr>
        <w:t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137449">
        <w:t xml:space="preserve"> </w:t>
      </w:r>
      <w:r w:rsidRPr="00137449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EE04FA">
        <w:rPr>
          <w:rFonts w:ascii="Times New Roman" w:hAnsi="Times New Roman"/>
          <w:bCs/>
          <w:sz w:val="24"/>
          <w:szCs w:val="24"/>
        </w:rPr>
        <w:t>1</w:t>
      </w:r>
      <w:r w:rsidRPr="0013744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C15BCD5" w14:textId="5ACF0B63" w:rsidR="003E6FF8" w:rsidRDefault="00EE04FA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E04FA">
        <w:rPr>
          <w:rFonts w:ascii="Times New Roman" w:hAnsi="Times New Roman"/>
          <w:bCs/>
          <w:sz w:val="24"/>
          <w:szCs w:val="24"/>
        </w:rPr>
        <w:t>Приложение 25 «Установленные коэффициенты уровня структурного подразделения медицинской организации, в которой был пролечен пациент в условиях дневного стационара»</w:t>
      </w:r>
      <w:r w:rsidR="00F314C7" w:rsidRPr="00137449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="00440A9E" w:rsidRPr="00137449">
        <w:rPr>
          <w:rFonts w:ascii="Times New Roman" w:hAnsi="Times New Roman"/>
          <w:bCs/>
          <w:sz w:val="24"/>
          <w:szCs w:val="24"/>
        </w:rPr>
        <w:t xml:space="preserve"> </w:t>
      </w:r>
      <w:r w:rsidR="003E6FF8" w:rsidRPr="00137449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14:paraId="18116AD9" w14:textId="6E3BD6FC" w:rsidR="00137449" w:rsidRDefault="00137449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37449">
        <w:rPr>
          <w:rFonts w:ascii="Times New Roman" w:hAnsi="Times New Roman"/>
          <w:bCs/>
          <w:sz w:val="24"/>
          <w:szCs w:val="24"/>
        </w:rPr>
        <w:t>Приложение 26 «Установленные коэффициенты уровня структурного подразделения медицинской организации, в которой был пролечен пациент в условиях круглосуточного стационара»</w:t>
      </w:r>
      <w:r w:rsidRPr="00137449">
        <w:t xml:space="preserve"> </w:t>
      </w:r>
      <w:r w:rsidRPr="00137449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EE04FA">
        <w:rPr>
          <w:rFonts w:ascii="Times New Roman" w:hAnsi="Times New Roman"/>
          <w:bCs/>
          <w:sz w:val="24"/>
          <w:szCs w:val="24"/>
        </w:rPr>
        <w:t>3</w:t>
      </w:r>
      <w:r w:rsidRPr="0013744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8A6251E" w14:textId="6A152E07" w:rsidR="00137449" w:rsidRPr="00137449" w:rsidRDefault="00137449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37449">
        <w:rPr>
          <w:rFonts w:ascii="Times New Roman" w:hAnsi="Times New Roman"/>
          <w:bCs/>
          <w:sz w:val="24"/>
          <w:szCs w:val="24"/>
        </w:rPr>
        <w:t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</w:t>
      </w:r>
      <w:r w:rsidRPr="00137449">
        <w:t xml:space="preserve"> </w:t>
      </w:r>
      <w:r w:rsidRPr="00137449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EE04FA">
        <w:rPr>
          <w:rFonts w:ascii="Times New Roman" w:hAnsi="Times New Roman"/>
          <w:bCs/>
          <w:sz w:val="24"/>
          <w:szCs w:val="24"/>
        </w:rPr>
        <w:t>4</w:t>
      </w:r>
      <w:r w:rsidRPr="0013744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6FFF16E1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6651B86B" w14:textId="5BC625C0" w:rsidR="00240091" w:rsidRDefault="00687F3D" w:rsidP="0024009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3" w:name="_Hlk2014779"/>
      <w:bookmarkStart w:id="4" w:name="_Hlk520710177"/>
      <w:r w:rsidRPr="00687F3D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D3640E">
        <w:rPr>
          <w:rFonts w:ascii="Times New Roman" w:hAnsi="Times New Roman"/>
          <w:sz w:val="24"/>
          <w:szCs w:val="24"/>
        </w:rPr>
        <w:t>марта</w:t>
      </w:r>
      <w:r w:rsidRPr="00687F3D">
        <w:rPr>
          <w:rFonts w:ascii="Times New Roman" w:hAnsi="Times New Roman"/>
          <w:sz w:val="24"/>
          <w:szCs w:val="24"/>
        </w:rPr>
        <w:t xml:space="preserve"> 202</w:t>
      </w:r>
      <w:r w:rsidR="00E50286">
        <w:rPr>
          <w:rFonts w:ascii="Times New Roman" w:hAnsi="Times New Roman"/>
          <w:sz w:val="24"/>
          <w:szCs w:val="24"/>
        </w:rPr>
        <w:t>1</w:t>
      </w:r>
      <w:r w:rsidRPr="00687F3D">
        <w:rPr>
          <w:rFonts w:ascii="Times New Roman" w:hAnsi="Times New Roman"/>
          <w:sz w:val="24"/>
          <w:szCs w:val="24"/>
        </w:rPr>
        <w:t xml:space="preserve"> года</w:t>
      </w:r>
      <w:r w:rsidR="00BF4AD5">
        <w:rPr>
          <w:rFonts w:ascii="Times New Roman" w:hAnsi="Times New Roman"/>
          <w:sz w:val="24"/>
          <w:szCs w:val="24"/>
        </w:rPr>
        <w:t>,</w:t>
      </w:r>
      <w:r w:rsidRPr="00687F3D">
        <w:rPr>
          <w:rFonts w:ascii="Times New Roman" w:hAnsi="Times New Roman"/>
          <w:sz w:val="24"/>
          <w:szCs w:val="24"/>
        </w:rPr>
        <w:t xml:space="preserve"> и применяется при расчетах после 1 </w:t>
      </w:r>
      <w:r w:rsidR="00D3640E">
        <w:rPr>
          <w:rFonts w:ascii="Times New Roman" w:hAnsi="Times New Roman"/>
          <w:sz w:val="24"/>
          <w:szCs w:val="24"/>
        </w:rPr>
        <w:t>марта</w:t>
      </w:r>
      <w:r w:rsidR="00605D75">
        <w:rPr>
          <w:rFonts w:ascii="Times New Roman" w:hAnsi="Times New Roman"/>
          <w:sz w:val="24"/>
          <w:szCs w:val="24"/>
        </w:rPr>
        <w:t xml:space="preserve"> 202</w:t>
      </w:r>
      <w:r w:rsidR="00E50286">
        <w:rPr>
          <w:rFonts w:ascii="Times New Roman" w:hAnsi="Times New Roman"/>
          <w:sz w:val="24"/>
          <w:szCs w:val="24"/>
        </w:rPr>
        <w:t>1</w:t>
      </w:r>
      <w:r w:rsidR="00240091">
        <w:rPr>
          <w:rFonts w:ascii="Times New Roman" w:hAnsi="Times New Roman"/>
          <w:sz w:val="24"/>
          <w:szCs w:val="24"/>
        </w:rPr>
        <w:t xml:space="preserve"> года</w:t>
      </w:r>
      <w:r w:rsidR="00972E7D">
        <w:rPr>
          <w:rFonts w:ascii="Times New Roman" w:hAnsi="Times New Roman"/>
          <w:sz w:val="24"/>
          <w:szCs w:val="24"/>
        </w:rPr>
        <w:t>.</w:t>
      </w:r>
    </w:p>
    <w:bookmarkEnd w:id="3"/>
    <w:bookmarkEnd w:id="4"/>
    <w:p w14:paraId="3F9F7974" w14:textId="7BCBBA8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77777777" w:rsidR="00F74600" w:rsidRPr="00D3640E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lastRenderedPageBreak/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5BA32C9D" w14:textId="4993BB07" w:rsidR="00D3640E" w:rsidRDefault="00D3640E" w:rsidP="00D3640E">
      <w:pPr>
        <w:pStyle w:val="a3"/>
        <w:suppressAutoHyphens/>
        <w:spacing w:after="0" w:line="240" w:lineRule="auto"/>
        <w:ind w:left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</w:p>
    <w:p w14:paraId="437AD861" w14:textId="77777777" w:rsidR="00EE04FA" w:rsidRPr="002E20EA" w:rsidRDefault="00EE04FA" w:rsidP="00D3640E">
      <w:pPr>
        <w:pStyle w:val="a3"/>
        <w:suppressAutoHyphens/>
        <w:spacing w:after="0" w:line="240" w:lineRule="auto"/>
        <w:ind w:left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</w:p>
    <w:p w14:paraId="41AF07AD" w14:textId="1BB5AAF7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B1544B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337CCD54" w14:textId="17479686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0664D6D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9EFC087" w14:textId="77777777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8B6A3B1" w14:textId="2DA0EA91" w:rsidR="0015103B" w:rsidRPr="00B1544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5B66BF23" w:rsidR="00A84051" w:rsidRPr="00B1544B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E64E58D" w14:textId="5FB511A8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7349AD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2F6A52" w14:textId="77777777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606D2E7" w14:textId="77777777" w:rsidR="0015103B" w:rsidRPr="00B1544B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B1544B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74EB292C" w:rsidR="00C00BE2" w:rsidRPr="00B1544B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</w:t>
      </w:r>
      <w:r w:rsidR="00C7713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</w:t>
      </w:r>
      <w:r w:rsidR="006C70B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2A48C1F1" w14:textId="21DE3E0D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65FF4825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269CAF7D" w14:textId="77777777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0F761AFE" w14:textId="77777777" w:rsidR="0015103B" w:rsidRPr="00B1544B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B1544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B1544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B1544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31E95353" w14:textId="0D7FA1F7" w:rsidR="00B1544B" w:rsidRPr="005D27A8" w:rsidRDefault="00B1544B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74753122" w14:textId="77777777" w:rsidR="00FB0120" w:rsidRPr="005D27A8" w:rsidRDefault="00FB0120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112DAEEB" w14:textId="77777777" w:rsidR="00B1544B" w:rsidRPr="005D27A8" w:rsidRDefault="00B1544B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783FBB68" w14:textId="25C327FC" w:rsidR="00992CBF" w:rsidRPr="00B1544B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B1544B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B1544B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555BDF2A" w:rsidR="0060476A" w:rsidRPr="00B1544B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4EEACC3A" w:rsidR="00CE238A" w:rsidRPr="005D27A8" w:rsidRDefault="00CE238A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20A9B60C" w14:textId="29B9B032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53A92CBA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78A6F21C" w14:textId="77777777" w:rsidR="0015103B" w:rsidRPr="00B1544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B1544B" w:rsidSect="002379D0">
      <w:footerReference w:type="default" r:id="rId8"/>
      <w:pgSz w:w="11906" w:h="16838"/>
      <w:pgMar w:top="964" w:right="567" w:bottom="964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A9689" w14:textId="77777777" w:rsidR="006A142D" w:rsidRDefault="006A142D" w:rsidP="00CA5C0D">
      <w:pPr>
        <w:spacing w:after="0" w:line="240" w:lineRule="auto"/>
      </w:pPr>
      <w:r>
        <w:separator/>
      </w:r>
    </w:p>
  </w:endnote>
  <w:endnote w:type="continuationSeparator" w:id="0">
    <w:p w14:paraId="504B76A3" w14:textId="77777777" w:rsidR="006A142D" w:rsidRDefault="006A142D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3640E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291837" w14:textId="77777777" w:rsidR="006A142D" w:rsidRDefault="006A142D" w:rsidP="00CA5C0D">
      <w:pPr>
        <w:spacing w:after="0" w:line="240" w:lineRule="auto"/>
      </w:pPr>
      <w:r>
        <w:separator/>
      </w:r>
    </w:p>
  </w:footnote>
  <w:footnote w:type="continuationSeparator" w:id="0">
    <w:p w14:paraId="42AF7CD9" w14:textId="77777777" w:rsidR="006A142D" w:rsidRDefault="006A142D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4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2"/>
  </w:num>
  <w:num w:numId="2">
    <w:abstractNumId w:val="23"/>
  </w:num>
  <w:num w:numId="3">
    <w:abstractNumId w:val="22"/>
  </w:num>
  <w:num w:numId="4">
    <w:abstractNumId w:val="11"/>
  </w:num>
  <w:num w:numId="5">
    <w:abstractNumId w:val="19"/>
  </w:num>
  <w:num w:numId="6">
    <w:abstractNumId w:val="8"/>
  </w:num>
  <w:num w:numId="7">
    <w:abstractNumId w:val="13"/>
  </w:num>
  <w:num w:numId="8">
    <w:abstractNumId w:val="27"/>
  </w:num>
  <w:num w:numId="9">
    <w:abstractNumId w:val="26"/>
  </w:num>
  <w:num w:numId="10">
    <w:abstractNumId w:val="23"/>
  </w:num>
  <w:num w:numId="11">
    <w:abstractNumId w:val="0"/>
  </w:num>
  <w:num w:numId="12">
    <w:abstractNumId w:val="32"/>
  </w:num>
  <w:num w:numId="13">
    <w:abstractNumId w:val="18"/>
  </w:num>
  <w:num w:numId="14">
    <w:abstractNumId w:val="6"/>
  </w:num>
  <w:num w:numId="15">
    <w:abstractNumId w:val="4"/>
  </w:num>
  <w:num w:numId="16">
    <w:abstractNumId w:val="1"/>
  </w:num>
  <w:num w:numId="17">
    <w:abstractNumId w:val="2"/>
  </w:num>
  <w:num w:numId="18">
    <w:abstractNumId w:val="7"/>
  </w:num>
  <w:num w:numId="19">
    <w:abstractNumId w:val="24"/>
  </w:num>
  <w:num w:numId="20">
    <w:abstractNumId w:val="20"/>
  </w:num>
  <w:num w:numId="21">
    <w:abstractNumId w:val="5"/>
  </w:num>
  <w:num w:numId="22">
    <w:abstractNumId w:val="31"/>
  </w:num>
  <w:num w:numId="23">
    <w:abstractNumId w:val="33"/>
  </w:num>
  <w:num w:numId="24">
    <w:abstractNumId w:val="15"/>
  </w:num>
  <w:num w:numId="25">
    <w:abstractNumId w:val="29"/>
  </w:num>
  <w:num w:numId="26">
    <w:abstractNumId w:val="25"/>
  </w:num>
  <w:num w:numId="27">
    <w:abstractNumId w:val="16"/>
  </w:num>
  <w:num w:numId="28">
    <w:abstractNumId w:val="9"/>
  </w:num>
  <w:num w:numId="29">
    <w:abstractNumId w:val="30"/>
  </w:num>
  <w:num w:numId="30">
    <w:abstractNumId w:val="21"/>
  </w:num>
  <w:num w:numId="31">
    <w:abstractNumId w:val="17"/>
  </w:num>
  <w:num w:numId="32">
    <w:abstractNumId w:val="10"/>
  </w:num>
  <w:num w:numId="33">
    <w:abstractNumId w:val="3"/>
  </w:num>
  <w:num w:numId="34">
    <w:abstractNumId w:val="14"/>
  </w:num>
  <w:num w:numId="35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3607"/>
    <w:rsid w:val="001055D9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57EE"/>
    <w:rsid w:val="00275A68"/>
    <w:rsid w:val="002807ED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3175"/>
    <w:rsid w:val="00365B5D"/>
    <w:rsid w:val="0037105D"/>
    <w:rsid w:val="003715D4"/>
    <w:rsid w:val="00371D42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400F76"/>
    <w:rsid w:val="004013F2"/>
    <w:rsid w:val="00401B4E"/>
    <w:rsid w:val="004022EC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3293"/>
    <w:rsid w:val="004239ED"/>
    <w:rsid w:val="0042464B"/>
    <w:rsid w:val="00424818"/>
    <w:rsid w:val="00424996"/>
    <w:rsid w:val="00425550"/>
    <w:rsid w:val="00432107"/>
    <w:rsid w:val="00432FC7"/>
    <w:rsid w:val="004330CF"/>
    <w:rsid w:val="00434173"/>
    <w:rsid w:val="00436400"/>
    <w:rsid w:val="004375CB"/>
    <w:rsid w:val="004377B1"/>
    <w:rsid w:val="00437822"/>
    <w:rsid w:val="00437946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5D7A"/>
    <w:rsid w:val="00447AD1"/>
    <w:rsid w:val="00451D51"/>
    <w:rsid w:val="00451EF6"/>
    <w:rsid w:val="004522FD"/>
    <w:rsid w:val="00453134"/>
    <w:rsid w:val="0045379D"/>
    <w:rsid w:val="00453DEE"/>
    <w:rsid w:val="004545C9"/>
    <w:rsid w:val="004547B5"/>
    <w:rsid w:val="00454B06"/>
    <w:rsid w:val="00455B1C"/>
    <w:rsid w:val="00457373"/>
    <w:rsid w:val="0046197C"/>
    <w:rsid w:val="00463173"/>
    <w:rsid w:val="004655C7"/>
    <w:rsid w:val="00465944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51B0"/>
    <w:rsid w:val="004A611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701D"/>
    <w:rsid w:val="004F73B2"/>
    <w:rsid w:val="004F7CAF"/>
    <w:rsid w:val="00500BF7"/>
    <w:rsid w:val="00501CAD"/>
    <w:rsid w:val="00502FF1"/>
    <w:rsid w:val="0050337D"/>
    <w:rsid w:val="005052B7"/>
    <w:rsid w:val="0050555E"/>
    <w:rsid w:val="00507C02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5B71"/>
    <w:rsid w:val="005A5E75"/>
    <w:rsid w:val="005A612B"/>
    <w:rsid w:val="005A7076"/>
    <w:rsid w:val="005A7389"/>
    <w:rsid w:val="005A745D"/>
    <w:rsid w:val="005B15E0"/>
    <w:rsid w:val="005B2B36"/>
    <w:rsid w:val="005B3171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5F05"/>
    <w:rsid w:val="00615F2A"/>
    <w:rsid w:val="006171D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3CB8"/>
    <w:rsid w:val="00646B5C"/>
    <w:rsid w:val="00647B7E"/>
    <w:rsid w:val="00647E90"/>
    <w:rsid w:val="00651FE0"/>
    <w:rsid w:val="00656232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E0458"/>
    <w:rsid w:val="006E049B"/>
    <w:rsid w:val="006E0D77"/>
    <w:rsid w:val="006E133F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916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1B65"/>
    <w:rsid w:val="0093391C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056"/>
    <w:rsid w:val="009C67F4"/>
    <w:rsid w:val="009C693A"/>
    <w:rsid w:val="009C7630"/>
    <w:rsid w:val="009D1CF7"/>
    <w:rsid w:val="009D37FD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96126"/>
    <w:rsid w:val="00BA0198"/>
    <w:rsid w:val="00BA055C"/>
    <w:rsid w:val="00BA0C4C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25D6"/>
    <w:rsid w:val="00BB2C99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25A5"/>
    <w:rsid w:val="00C030AE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499F"/>
    <w:rsid w:val="00CB5187"/>
    <w:rsid w:val="00CB52D7"/>
    <w:rsid w:val="00CB61E3"/>
    <w:rsid w:val="00CB678D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B68"/>
    <w:rsid w:val="00CE64A3"/>
    <w:rsid w:val="00CE78C3"/>
    <w:rsid w:val="00CF0F64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48EA"/>
    <w:rsid w:val="00D250BE"/>
    <w:rsid w:val="00D3538E"/>
    <w:rsid w:val="00D3640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42675"/>
    <w:rsid w:val="00E42F48"/>
    <w:rsid w:val="00E4308B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3CD3"/>
    <w:rsid w:val="00F84D16"/>
    <w:rsid w:val="00F8533B"/>
    <w:rsid w:val="00F85ED8"/>
    <w:rsid w:val="00F86644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120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6E2A8962-8461-4685-A8D9-5417FEBB0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C8340-2AA5-4594-889C-20D8B8859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1701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384</cp:revision>
  <cp:lastPrinted>2020-12-21T08:02:00Z</cp:lastPrinted>
  <dcterms:created xsi:type="dcterms:W3CDTF">2017-10-31T06:03:00Z</dcterms:created>
  <dcterms:modified xsi:type="dcterms:W3CDTF">2021-03-24T07:45:00Z</dcterms:modified>
</cp:coreProperties>
</file>